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C71393" w:rsidRPr="00DE4702" w:rsidRDefault="00C71393" w:rsidP="00C7139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Illuminating L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-36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-A-0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36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-0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47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-41677105-0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C02A3D" w:rsidRPr="003B65DB" w:rsidRDefault="00F564E9" w:rsidP="003B65DB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1.1 The LED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EF1C79" w:rsidRPr="00EF1C7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M-1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-36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is used for </w:t>
      </w:r>
      <w:r w:rsidR="00C71393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>residential and public premise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light can be </w:t>
      </w:r>
      <w:r w:rsidR="00EF1C79">
        <w:rPr>
          <w:rFonts w:ascii="Times New Roman" w:hAnsi="Times New Roman" w:cs="Times New Roman"/>
          <w:sz w:val="24"/>
          <w:szCs w:val="24"/>
          <w:lang w:val="en-US"/>
        </w:rPr>
        <w:t>install</w:t>
      </w:r>
      <w:r w:rsidR="00C02A3D">
        <w:rPr>
          <w:rFonts w:ascii="Times New Roman" w:hAnsi="Times New Roman" w:cs="Times New Roman"/>
          <w:sz w:val="24"/>
          <w:szCs w:val="24"/>
          <w:lang w:val="en-US"/>
        </w:rPr>
        <w:t xml:space="preserve">ed indoors and outdoors. </w:t>
      </w:r>
    </w:p>
    <w:p w:rsidR="00F564E9" w:rsidRPr="00F564E9" w:rsidRDefault="00EF1C7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 The light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remains functional in the following conditions:</w:t>
      </w:r>
    </w:p>
    <w:p w:rsidR="001450AA" w:rsidRDefault="001450AA" w:rsidP="001450AA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°C);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erating temperature from minus 4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145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911A85" w:rsidRPr="00FA5685" w:rsidRDefault="00911A85" w:rsidP="00911A8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supply voltage range (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32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45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791A8D" w:rsidRPr="00791A8D">
        <w:rPr>
          <w:rFonts w:ascii="Times New Roman" w:hAnsi="Times New Roman" w:cs="Times New Roman"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450AA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consumption power is not more than 1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W;</w:t>
      </w:r>
    </w:p>
    <w:p w:rsidR="00911A85" w:rsidRDefault="00911A85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flux* is not less than </w:t>
      </w:r>
      <w:r w:rsidR="003B65DB" w:rsidRPr="003B65DB">
        <w:rPr>
          <w:rFonts w:ascii="Times New Roman" w:hAnsi="Times New Roman" w:cs="Times New Roman"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0 lm;</w:t>
      </w:r>
    </w:p>
    <w:p w:rsidR="00911A85" w:rsidRPr="00784A03" w:rsidRDefault="00911A85" w:rsidP="00784A03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784A03" w:rsidRPr="00784A0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784A03" w:rsidRPr="006D2AFC" w:rsidRDefault="00784A03" w:rsidP="00784A03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C233BB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power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is not less than 0</w:t>
      </w:r>
      <w:r>
        <w:rPr>
          <w:rFonts w:ascii="Times New Roman" w:hAnsi="Times New Roman" w:cs="Times New Roman"/>
          <w:sz w:val="24"/>
          <w:szCs w:val="24"/>
          <w:lang w:val="en-US"/>
        </w:rPr>
        <w:t>.7;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sizes 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7x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58</w:t>
      </w:r>
      <w:r>
        <w:rPr>
          <w:rFonts w:ascii="Times New Roman" w:hAnsi="Times New Roman" w:cs="Times New Roman"/>
          <w:sz w:val="24"/>
          <w:szCs w:val="24"/>
          <w:lang w:val="en-US"/>
        </w:rPr>
        <w:t>mm;</w:t>
      </w:r>
    </w:p>
    <w:p w:rsidR="00C233BB" w:rsidRDefault="00C233BB" w:rsidP="00C233B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6634D5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634D5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5 kg;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591A" w:rsidRPr="006D2AFC" w:rsidRDefault="005E591A" w:rsidP="005E591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E591A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E591A" w:rsidRDefault="005E591A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6.2 The reclamation in a standard form should be claimed to the manufacturer with a compulsive attachment of a rejection report, without which the reclamation cannot be accepted. 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E4702"/>
    <w:rsid w:val="00037F67"/>
    <w:rsid w:val="000472F5"/>
    <w:rsid w:val="000B1D0A"/>
    <w:rsid w:val="001142E8"/>
    <w:rsid w:val="001450AA"/>
    <w:rsid w:val="00163276"/>
    <w:rsid w:val="002032CE"/>
    <w:rsid w:val="00205850"/>
    <w:rsid w:val="00273059"/>
    <w:rsid w:val="002C46EE"/>
    <w:rsid w:val="002D1665"/>
    <w:rsid w:val="002D3E2F"/>
    <w:rsid w:val="00320AB9"/>
    <w:rsid w:val="003529C7"/>
    <w:rsid w:val="0037687D"/>
    <w:rsid w:val="003B65DB"/>
    <w:rsid w:val="003C1F09"/>
    <w:rsid w:val="00420A2B"/>
    <w:rsid w:val="00435873"/>
    <w:rsid w:val="004630B1"/>
    <w:rsid w:val="005146F1"/>
    <w:rsid w:val="00532B17"/>
    <w:rsid w:val="005629BF"/>
    <w:rsid w:val="005E47D2"/>
    <w:rsid w:val="005E591A"/>
    <w:rsid w:val="006442EA"/>
    <w:rsid w:val="006634D5"/>
    <w:rsid w:val="00685522"/>
    <w:rsid w:val="006C01B1"/>
    <w:rsid w:val="006D2AFC"/>
    <w:rsid w:val="007400B9"/>
    <w:rsid w:val="00784A03"/>
    <w:rsid w:val="00791A8D"/>
    <w:rsid w:val="00871D40"/>
    <w:rsid w:val="00903C49"/>
    <w:rsid w:val="00911A85"/>
    <w:rsid w:val="00986F0E"/>
    <w:rsid w:val="00991569"/>
    <w:rsid w:val="00A2563E"/>
    <w:rsid w:val="00A64517"/>
    <w:rsid w:val="00B63776"/>
    <w:rsid w:val="00BC630E"/>
    <w:rsid w:val="00C02A3D"/>
    <w:rsid w:val="00C038FD"/>
    <w:rsid w:val="00C233BB"/>
    <w:rsid w:val="00C41D29"/>
    <w:rsid w:val="00C71393"/>
    <w:rsid w:val="00CC530D"/>
    <w:rsid w:val="00D15080"/>
    <w:rsid w:val="00DA7B5E"/>
    <w:rsid w:val="00DE4702"/>
    <w:rsid w:val="00E242EC"/>
    <w:rsid w:val="00E375B8"/>
    <w:rsid w:val="00E97B61"/>
    <w:rsid w:val="00EF1C79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29</cp:revision>
  <dcterms:created xsi:type="dcterms:W3CDTF">2019-05-20T07:23:00Z</dcterms:created>
  <dcterms:modified xsi:type="dcterms:W3CDTF">2019-05-29T13:39:00Z</dcterms:modified>
</cp:coreProperties>
</file>